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B8E5" w14:textId="12E7F525" w:rsidR="00E94C28" w:rsidRPr="00F65A8C" w:rsidRDefault="00E94C28" w:rsidP="00E94C2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8"/>
        </w:rPr>
      </w:pPr>
      <w:r w:rsidRPr="00F65A8C">
        <w:rPr>
          <w:rFonts w:cstheme="minorHAnsi"/>
          <w:color w:val="151515"/>
          <w:sz w:val="28"/>
          <w:szCs w:val="28"/>
        </w:rPr>
        <w:t>OU.2110.6.2021</w:t>
      </w:r>
    </w:p>
    <w:p w14:paraId="77F2F145" w14:textId="77777777" w:rsidR="00E94C28" w:rsidRPr="00F65A8C" w:rsidRDefault="00E94C28" w:rsidP="00E94C2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8"/>
        </w:rPr>
      </w:pPr>
    </w:p>
    <w:p w14:paraId="3E1EDA3B" w14:textId="77777777" w:rsidR="00E94C28" w:rsidRPr="00F65A8C" w:rsidRDefault="00E94C28" w:rsidP="00E94C2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8"/>
        </w:rPr>
      </w:pPr>
    </w:p>
    <w:p w14:paraId="40A6CE25" w14:textId="77777777" w:rsidR="00E94C28" w:rsidRPr="00F65A8C" w:rsidRDefault="00E94C28" w:rsidP="00F65A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51515"/>
          <w:sz w:val="28"/>
          <w:szCs w:val="28"/>
        </w:rPr>
      </w:pPr>
      <w:r w:rsidRPr="00F65A8C">
        <w:rPr>
          <w:rFonts w:cstheme="minorHAnsi"/>
          <w:b/>
          <w:bCs/>
          <w:color w:val="151515"/>
          <w:sz w:val="28"/>
          <w:szCs w:val="28"/>
        </w:rPr>
        <w:t>INFORMACJA O WYNIKU NABORU</w:t>
      </w:r>
    </w:p>
    <w:p w14:paraId="445107AB" w14:textId="284585DF" w:rsidR="00E94C28" w:rsidRPr="00F65A8C" w:rsidRDefault="00E94C28" w:rsidP="00F65A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51515"/>
          <w:sz w:val="28"/>
          <w:szCs w:val="28"/>
        </w:rPr>
      </w:pPr>
      <w:r w:rsidRPr="00F65A8C">
        <w:rPr>
          <w:rFonts w:cstheme="minorHAnsi"/>
          <w:b/>
          <w:bCs/>
          <w:color w:val="151515"/>
          <w:sz w:val="28"/>
          <w:szCs w:val="28"/>
        </w:rPr>
        <w:t>na stanowisko: Archiwista</w:t>
      </w:r>
    </w:p>
    <w:p w14:paraId="73A002C9" w14:textId="77777777" w:rsidR="00E94C28" w:rsidRPr="00F65A8C" w:rsidRDefault="00E94C28" w:rsidP="00E94C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51515"/>
          <w:sz w:val="28"/>
          <w:szCs w:val="28"/>
        </w:rPr>
      </w:pPr>
    </w:p>
    <w:p w14:paraId="5C97C6CA" w14:textId="1DD1064C" w:rsidR="00E94C28" w:rsidRPr="00F65A8C" w:rsidRDefault="00E94C28" w:rsidP="00F65A8C">
      <w:pPr>
        <w:autoSpaceDE w:val="0"/>
        <w:autoSpaceDN w:val="0"/>
        <w:adjustRightInd w:val="0"/>
        <w:spacing w:after="0" w:line="240" w:lineRule="auto"/>
        <w:rPr>
          <w:rFonts w:cstheme="minorHAnsi"/>
          <w:color w:val="282828"/>
          <w:sz w:val="28"/>
          <w:szCs w:val="28"/>
        </w:rPr>
      </w:pPr>
      <w:r w:rsidRPr="00F65A8C">
        <w:rPr>
          <w:rFonts w:cstheme="minorHAnsi"/>
          <w:sz w:val="28"/>
          <w:szCs w:val="28"/>
        </w:rPr>
        <w:t>Na podstawie  art</w:t>
      </w:r>
      <w:r w:rsidR="00F65A8C">
        <w:rPr>
          <w:rFonts w:cstheme="minorHAnsi"/>
          <w:sz w:val="28"/>
          <w:szCs w:val="28"/>
        </w:rPr>
        <w:t>ykułu</w:t>
      </w:r>
      <w:r w:rsidRPr="00F65A8C">
        <w:rPr>
          <w:rFonts w:cstheme="minorHAnsi"/>
          <w:sz w:val="28"/>
          <w:szCs w:val="28"/>
        </w:rPr>
        <w:t xml:space="preserve"> 15 ust</w:t>
      </w:r>
      <w:r w:rsidR="00F65A8C">
        <w:rPr>
          <w:rFonts w:cstheme="minorHAnsi"/>
          <w:sz w:val="28"/>
          <w:szCs w:val="28"/>
        </w:rPr>
        <w:t xml:space="preserve">ęp </w:t>
      </w:r>
      <w:r w:rsidRPr="00F65A8C">
        <w:rPr>
          <w:rFonts w:cstheme="minorHAnsi"/>
          <w:sz w:val="28"/>
          <w:szCs w:val="28"/>
        </w:rPr>
        <w:t>1 ustawy z dnia 21 listopada 2008 roku o pracownikach samorządowych (t</w:t>
      </w:r>
      <w:r w:rsidR="00F65A8C">
        <w:rPr>
          <w:rFonts w:cstheme="minorHAnsi"/>
          <w:sz w:val="28"/>
          <w:szCs w:val="28"/>
        </w:rPr>
        <w:t>ekst jednolity</w:t>
      </w:r>
      <w:r w:rsidRPr="00F65A8C">
        <w:rPr>
          <w:rFonts w:cstheme="minorHAnsi"/>
          <w:sz w:val="28"/>
          <w:szCs w:val="28"/>
        </w:rPr>
        <w:t xml:space="preserve"> Dz</w:t>
      </w:r>
      <w:r w:rsidR="00F65A8C">
        <w:rPr>
          <w:rFonts w:cstheme="minorHAnsi"/>
          <w:sz w:val="28"/>
          <w:szCs w:val="28"/>
        </w:rPr>
        <w:t xml:space="preserve">iennik </w:t>
      </w:r>
      <w:r w:rsidRPr="00F65A8C">
        <w:rPr>
          <w:rFonts w:cstheme="minorHAnsi"/>
          <w:sz w:val="28"/>
          <w:szCs w:val="28"/>
        </w:rPr>
        <w:t>U</w:t>
      </w:r>
      <w:r w:rsidR="00F65A8C">
        <w:rPr>
          <w:rFonts w:cstheme="minorHAnsi"/>
          <w:sz w:val="28"/>
          <w:szCs w:val="28"/>
        </w:rPr>
        <w:t>staw</w:t>
      </w:r>
      <w:r w:rsidRPr="00F65A8C">
        <w:rPr>
          <w:rFonts w:cstheme="minorHAnsi"/>
          <w:sz w:val="28"/>
          <w:szCs w:val="28"/>
        </w:rPr>
        <w:t xml:space="preserve"> z 2019 r</w:t>
      </w:r>
      <w:r w:rsidR="00F65A8C">
        <w:rPr>
          <w:rFonts w:cstheme="minorHAnsi"/>
          <w:sz w:val="28"/>
          <w:szCs w:val="28"/>
        </w:rPr>
        <w:t>oku,</w:t>
      </w:r>
      <w:r w:rsidRPr="00F65A8C">
        <w:rPr>
          <w:rFonts w:cstheme="minorHAnsi"/>
          <w:sz w:val="28"/>
          <w:szCs w:val="28"/>
        </w:rPr>
        <w:t xml:space="preserve"> poz</w:t>
      </w:r>
      <w:r w:rsidR="00F65A8C">
        <w:rPr>
          <w:rFonts w:cstheme="minorHAnsi"/>
          <w:sz w:val="28"/>
          <w:szCs w:val="28"/>
        </w:rPr>
        <w:t>ycja</w:t>
      </w:r>
      <w:r w:rsidRPr="00F65A8C">
        <w:rPr>
          <w:rFonts w:cstheme="minorHAnsi"/>
          <w:sz w:val="28"/>
          <w:szCs w:val="28"/>
        </w:rPr>
        <w:t xml:space="preserve"> 1282) Wójt Gminy Jabłonna informuje, że w wyniku zakończenia procedury otwartego i konkurencyjnego naboru na stanowisko urzędnicze – Archiwista</w:t>
      </w:r>
      <w:r w:rsidRPr="00F65A8C">
        <w:rPr>
          <w:rFonts w:cstheme="minorHAnsi"/>
          <w:color w:val="282828"/>
          <w:sz w:val="28"/>
          <w:szCs w:val="28"/>
        </w:rPr>
        <w:t xml:space="preserve"> </w:t>
      </w:r>
      <w:r w:rsidRPr="00F65A8C">
        <w:rPr>
          <w:rFonts w:cstheme="minorHAnsi"/>
          <w:color w:val="151515"/>
          <w:sz w:val="28"/>
          <w:szCs w:val="28"/>
        </w:rPr>
        <w:t xml:space="preserve">w </w:t>
      </w:r>
      <w:r w:rsidRPr="00F65A8C">
        <w:rPr>
          <w:rFonts w:eastAsia="HiddenHorzOCR" w:cstheme="minorHAnsi"/>
          <w:color w:val="282828"/>
          <w:sz w:val="28"/>
          <w:szCs w:val="28"/>
        </w:rPr>
        <w:t xml:space="preserve">Urzędzie </w:t>
      </w:r>
      <w:r w:rsidRPr="00F65A8C">
        <w:rPr>
          <w:rFonts w:cstheme="minorHAnsi"/>
          <w:color w:val="151515"/>
          <w:sz w:val="28"/>
          <w:szCs w:val="28"/>
        </w:rPr>
        <w:t xml:space="preserve">Gminy </w:t>
      </w:r>
      <w:r w:rsidRPr="00F65A8C">
        <w:rPr>
          <w:rFonts w:eastAsia="HiddenHorzOCR" w:cstheme="minorHAnsi"/>
          <w:color w:val="151515"/>
          <w:sz w:val="28"/>
          <w:szCs w:val="28"/>
        </w:rPr>
        <w:t xml:space="preserve">Jabłonna </w:t>
      </w:r>
      <w:r w:rsidRPr="00F65A8C">
        <w:rPr>
          <w:rFonts w:cstheme="minorHAnsi"/>
          <w:color w:val="282828"/>
          <w:sz w:val="28"/>
          <w:szCs w:val="28"/>
        </w:rPr>
        <w:t xml:space="preserve">z </w:t>
      </w:r>
      <w:r w:rsidRPr="00F65A8C">
        <w:rPr>
          <w:rFonts w:eastAsia="HiddenHorzOCR" w:cstheme="minorHAnsi"/>
          <w:color w:val="151515"/>
          <w:sz w:val="28"/>
          <w:szCs w:val="28"/>
        </w:rPr>
        <w:t xml:space="preserve">siedzibą </w:t>
      </w:r>
      <w:r w:rsidRPr="00F65A8C">
        <w:rPr>
          <w:rFonts w:cstheme="minorHAnsi"/>
          <w:color w:val="282828"/>
          <w:sz w:val="28"/>
          <w:szCs w:val="28"/>
        </w:rPr>
        <w:t xml:space="preserve">w </w:t>
      </w:r>
      <w:r w:rsidRPr="00F65A8C">
        <w:rPr>
          <w:rFonts w:eastAsia="HiddenHorzOCR" w:cstheme="minorHAnsi"/>
          <w:color w:val="151515"/>
          <w:sz w:val="28"/>
          <w:szCs w:val="28"/>
        </w:rPr>
        <w:t xml:space="preserve">Jabłonnie </w:t>
      </w:r>
      <w:r w:rsidRPr="00F65A8C">
        <w:rPr>
          <w:rFonts w:cstheme="minorHAnsi"/>
          <w:color w:val="151515"/>
          <w:sz w:val="28"/>
          <w:szCs w:val="28"/>
        </w:rPr>
        <w:t>(05-110) ul</w:t>
      </w:r>
      <w:r w:rsidR="00F65A8C">
        <w:rPr>
          <w:rFonts w:cstheme="minorHAnsi"/>
          <w:color w:val="151515"/>
          <w:sz w:val="28"/>
          <w:szCs w:val="28"/>
        </w:rPr>
        <w:t>ica</w:t>
      </w:r>
      <w:r w:rsidRPr="00F65A8C">
        <w:rPr>
          <w:rFonts w:cstheme="minorHAnsi"/>
          <w:color w:val="151515"/>
          <w:sz w:val="28"/>
          <w:szCs w:val="28"/>
        </w:rPr>
        <w:t xml:space="preserve"> </w:t>
      </w:r>
      <w:r w:rsidRPr="00F65A8C">
        <w:rPr>
          <w:rFonts w:eastAsia="HiddenHorzOCR" w:cstheme="minorHAnsi"/>
          <w:color w:val="151515"/>
          <w:sz w:val="28"/>
          <w:szCs w:val="28"/>
        </w:rPr>
        <w:t xml:space="preserve">Modlińska </w:t>
      </w:r>
      <w:r w:rsidRPr="00F65A8C">
        <w:rPr>
          <w:rFonts w:cstheme="minorHAnsi"/>
          <w:color w:val="151515"/>
          <w:sz w:val="28"/>
          <w:szCs w:val="28"/>
        </w:rPr>
        <w:t xml:space="preserve">152, nie </w:t>
      </w:r>
      <w:r w:rsidRPr="00F65A8C">
        <w:rPr>
          <w:rFonts w:eastAsia="HiddenHorzOCR" w:cstheme="minorHAnsi"/>
          <w:color w:val="151515"/>
          <w:sz w:val="28"/>
          <w:szCs w:val="28"/>
        </w:rPr>
        <w:t xml:space="preserve">został </w:t>
      </w:r>
      <w:r w:rsidRPr="00F65A8C">
        <w:rPr>
          <w:rFonts w:cstheme="minorHAnsi"/>
          <w:color w:val="151515"/>
          <w:sz w:val="28"/>
          <w:szCs w:val="28"/>
        </w:rPr>
        <w:t>wybrany kandydat.</w:t>
      </w:r>
    </w:p>
    <w:p w14:paraId="45B21145" w14:textId="77777777" w:rsidR="00E94C28" w:rsidRPr="00F65A8C" w:rsidRDefault="00E94C28" w:rsidP="00E94C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51515"/>
          <w:sz w:val="28"/>
          <w:szCs w:val="28"/>
        </w:rPr>
      </w:pPr>
    </w:p>
    <w:p w14:paraId="5B4D4E65" w14:textId="77777777" w:rsidR="00E94C28" w:rsidRPr="00F65A8C" w:rsidRDefault="00E94C28" w:rsidP="00F65A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51515"/>
          <w:sz w:val="28"/>
          <w:szCs w:val="28"/>
        </w:rPr>
      </w:pPr>
      <w:r w:rsidRPr="00F65A8C">
        <w:rPr>
          <w:rFonts w:cstheme="minorHAnsi"/>
          <w:b/>
          <w:bCs/>
          <w:color w:val="151515"/>
          <w:sz w:val="28"/>
          <w:szCs w:val="28"/>
        </w:rPr>
        <w:t>Uzasadnienie</w:t>
      </w:r>
    </w:p>
    <w:p w14:paraId="3FC559B9" w14:textId="77777777" w:rsidR="00E94C28" w:rsidRPr="00F65A8C" w:rsidRDefault="00E94C28" w:rsidP="00E94C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51515"/>
          <w:sz w:val="28"/>
          <w:szCs w:val="28"/>
        </w:rPr>
      </w:pPr>
    </w:p>
    <w:p w14:paraId="2B907729" w14:textId="728C01D5" w:rsidR="00E94C28" w:rsidRPr="00F65A8C" w:rsidRDefault="00E94C28" w:rsidP="00E94C2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8"/>
        </w:rPr>
      </w:pPr>
      <w:r w:rsidRPr="00F65A8C">
        <w:rPr>
          <w:rFonts w:cstheme="minorHAnsi"/>
          <w:color w:val="151515"/>
          <w:sz w:val="28"/>
          <w:szCs w:val="28"/>
        </w:rPr>
        <w:t xml:space="preserve">W naborze na stanowisko archiwisty </w:t>
      </w:r>
      <w:r w:rsidRPr="00F65A8C">
        <w:rPr>
          <w:rFonts w:eastAsia="HiddenHorzOCR" w:cstheme="minorHAnsi"/>
          <w:color w:val="151515"/>
          <w:sz w:val="28"/>
          <w:szCs w:val="28"/>
        </w:rPr>
        <w:t xml:space="preserve">wpłynęła jedna </w:t>
      </w:r>
      <w:r w:rsidRPr="00F65A8C">
        <w:rPr>
          <w:rFonts w:cstheme="minorHAnsi"/>
          <w:color w:val="151515"/>
          <w:sz w:val="28"/>
          <w:szCs w:val="28"/>
        </w:rPr>
        <w:t xml:space="preserve">oferta aplikacyjna. Kandydat nie spełnił wymogów niezbędnych określonych w ogłoszeniu. </w:t>
      </w:r>
    </w:p>
    <w:p w14:paraId="60382BB8" w14:textId="77777777" w:rsidR="00E94C28" w:rsidRPr="00F65A8C" w:rsidRDefault="00E94C28" w:rsidP="00E94C28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151515"/>
          <w:sz w:val="28"/>
          <w:szCs w:val="28"/>
        </w:rPr>
      </w:pPr>
    </w:p>
    <w:p w14:paraId="65F22B27" w14:textId="77777777" w:rsidR="00E94C28" w:rsidRPr="00F65A8C" w:rsidRDefault="00E94C28" w:rsidP="00F65A8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151515"/>
          <w:sz w:val="28"/>
          <w:szCs w:val="28"/>
        </w:rPr>
      </w:pPr>
      <w:r w:rsidRPr="00F65A8C">
        <w:rPr>
          <w:rFonts w:eastAsia="HiddenHorzOCR" w:cstheme="minorHAnsi"/>
          <w:iCs/>
          <w:color w:val="151515"/>
          <w:sz w:val="28"/>
          <w:szCs w:val="28"/>
        </w:rPr>
        <w:t xml:space="preserve">Powyższa </w:t>
      </w:r>
      <w:r w:rsidRPr="00F65A8C">
        <w:rPr>
          <w:rFonts w:cstheme="minorHAnsi"/>
          <w:bCs/>
          <w:iCs/>
          <w:color w:val="282828"/>
          <w:sz w:val="28"/>
          <w:szCs w:val="28"/>
        </w:rPr>
        <w:t xml:space="preserve">informacja </w:t>
      </w:r>
      <w:r w:rsidRPr="00F65A8C">
        <w:rPr>
          <w:rFonts w:cstheme="minorHAnsi"/>
          <w:bCs/>
          <w:iCs/>
          <w:color w:val="151515"/>
          <w:sz w:val="28"/>
          <w:szCs w:val="28"/>
        </w:rPr>
        <w:t>up</w:t>
      </w:r>
      <w:r w:rsidRPr="00F65A8C">
        <w:rPr>
          <w:rFonts w:cstheme="minorHAnsi"/>
          <w:bCs/>
          <w:iCs/>
          <w:color w:val="373737"/>
          <w:sz w:val="28"/>
          <w:szCs w:val="28"/>
        </w:rPr>
        <w:t>o</w:t>
      </w:r>
      <w:r w:rsidRPr="00F65A8C">
        <w:rPr>
          <w:rFonts w:cstheme="minorHAnsi"/>
          <w:bCs/>
          <w:iCs/>
          <w:color w:val="151515"/>
          <w:sz w:val="28"/>
          <w:szCs w:val="28"/>
        </w:rPr>
        <w:t xml:space="preserve">wszechniana </w:t>
      </w:r>
      <w:r w:rsidRPr="00F65A8C">
        <w:rPr>
          <w:rFonts w:cstheme="minorHAnsi"/>
          <w:bCs/>
          <w:iCs/>
          <w:color w:val="282828"/>
          <w:sz w:val="28"/>
          <w:szCs w:val="28"/>
        </w:rPr>
        <w:t xml:space="preserve">jest w </w:t>
      </w:r>
      <w:r w:rsidRPr="00F65A8C">
        <w:rPr>
          <w:rFonts w:cstheme="minorHAnsi"/>
          <w:bCs/>
          <w:iCs/>
          <w:color w:val="151515"/>
          <w:sz w:val="28"/>
          <w:szCs w:val="28"/>
        </w:rPr>
        <w:t>Biuletyni</w:t>
      </w:r>
      <w:r w:rsidRPr="00F65A8C">
        <w:rPr>
          <w:rFonts w:cstheme="minorHAnsi"/>
          <w:bCs/>
          <w:iCs/>
          <w:color w:val="373737"/>
          <w:sz w:val="28"/>
          <w:szCs w:val="28"/>
        </w:rPr>
        <w:t xml:space="preserve">e </w:t>
      </w:r>
      <w:r w:rsidRPr="00F65A8C">
        <w:rPr>
          <w:rFonts w:cstheme="minorHAnsi"/>
          <w:bCs/>
          <w:iCs/>
          <w:color w:val="151515"/>
          <w:sz w:val="28"/>
          <w:szCs w:val="28"/>
        </w:rPr>
        <w:t>Informacji Public</w:t>
      </w:r>
      <w:r w:rsidRPr="00F65A8C">
        <w:rPr>
          <w:rFonts w:cstheme="minorHAnsi"/>
          <w:bCs/>
          <w:iCs/>
          <w:color w:val="373737"/>
          <w:sz w:val="28"/>
          <w:szCs w:val="28"/>
        </w:rPr>
        <w:t xml:space="preserve">znej </w:t>
      </w:r>
      <w:r w:rsidRPr="00F65A8C">
        <w:rPr>
          <w:rFonts w:cstheme="minorHAnsi"/>
          <w:bCs/>
          <w:iCs/>
          <w:color w:val="282828"/>
          <w:sz w:val="28"/>
          <w:szCs w:val="28"/>
        </w:rPr>
        <w:t xml:space="preserve">oraz </w:t>
      </w:r>
      <w:r w:rsidRPr="00F65A8C">
        <w:rPr>
          <w:rFonts w:cstheme="minorHAnsi"/>
          <w:bCs/>
          <w:iCs/>
          <w:color w:val="151515"/>
          <w:sz w:val="28"/>
          <w:szCs w:val="28"/>
        </w:rPr>
        <w:t>na tablicy inf</w:t>
      </w:r>
      <w:r w:rsidRPr="00F65A8C">
        <w:rPr>
          <w:rFonts w:cstheme="minorHAnsi"/>
          <w:bCs/>
          <w:iCs/>
          <w:color w:val="373737"/>
          <w:sz w:val="28"/>
          <w:szCs w:val="28"/>
        </w:rPr>
        <w:t>o</w:t>
      </w:r>
      <w:r w:rsidRPr="00F65A8C">
        <w:rPr>
          <w:rFonts w:cstheme="minorHAnsi"/>
          <w:bCs/>
          <w:iCs/>
          <w:color w:val="151515"/>
          <w:sz w:val="28"/>
          <w:szCs w:val="28"/>
        </w:rPr>
        <w:t xml:space="preserve">rmacyjnej </w:t>
      </w:r>
      <w:r w:rsidRPr="00F65A8C">
        <w:rPr>
          <w:rFonts w:eastAsia="HiddenHorzOCR" w:cstheme="minorHAnsi"/>
          <w:iCs/>
          <w:color w:val="282828"/>
          <w:sz w:val="28"/>
          <w:szCs w:val="28"/>
        </w:rPr>
        <w:t xml:space="preserve">Urzędu </w:t>
      </w:r>
      <w:r w:rsidRPr="00F65A8C">
        <w:rPr>
          <w:rFonts w:cstheme="minorHAnsi"/>
          <w:bCs/>
          <w:iCs/>
          <w:color w:val="282828"/>
          <w:sz w:val="28"/>
          <w:szCs w:val="28"/>
        </w:rPr>
        <w:t xml:space="preserve">przez okres </w:t>
      </w:r>
      <w:r w:rsidRPr="00F65A8C">
        <w:rPr>
          <w:rFonts w:cstheme="minorHAnsi"/>
          <w:bCs/>
          <w:iCs/>
          <w:color w:val="151515"/>
          <w:sz w:val="28"/>
          <w:szCs w:val="28"/>
        </w:rPr>
        <w:t xml:space="preserve">3 </w:t>
      </w:r>
      <w:r w:rsidRPr="00F65A8C">
        <w:rPr>
          <w:rFonts w:eastAsia="HiddenHorzOCR" w:cstheme="minorHAnsi"/>
          <w:iCs/>
          <w:color w:val="151515"/>
          <w:sz w:val="28"/>
          <w:szCs w:val="28"/>
        </w:rPr>
        <w:t>miesięcy.</w:t>
      </w:r>
    </w:p>
    <w:p w14:paraId="166E53EF" w14:textId="77777777" w:rsidR="00E94C28" w:rsidRPr="00F65A8C" w:rsidRDefault="00E94C28" w:rsidP="00E94C28">
      <w:pPr>
        <w:rPr>
          <w:rFonts w:eastAsia="HiddenHorzOCR" w:cstheme="minorHAnsi"/>
          <w:color w:val="151515"/>
          <w:sz w:val="28"/>
          <w:szCs w:val="28"/>
        </w:rPr>
      </w:pPr>
    </w:p>
    <w:p w14:paraId="2B78C32E" w14:textId="77777777" w:rsidR="00E94C28" w:rsidRPr="00F65A8C" w:rsidRDefault="00E94C28" w:rsidP="00E94C28">
      <w:pPr>
        <w:rPr>
          <w:rFonts w:eastAsia="HiddenHorzOCR" w:cstheme="minorHAnsi"/>
          <w:color w:val="151515"/>
          <w:sz w:val="28"/>
          <w:szCs w:val="28"/>
        </w:rPr>
      </w:pPr>
    </w:p>
    <w:p w14:paraId="52E4988C" w14:textId="77777777" w:rsidR="00E94C28" w:rsidRPr="00F65A8C" w:rsidRDefault="00E94C28" w:rsidP="00E94C28">
      <w:pPr>
        <w:rPr>
          <w:rFonts w:eastAsia="HiddenHorzOCR" w:cstheme="minorHAnsi"/>
          <w:color w:val="151515"/>
          <w:sz w:val="28"/>
          <w:szCs w:val="28"/>
        </w:rPr>
      </w:pPr>
    </w:p>
    <w:p w14:paraId="26BD0EB9" w14:textId="5A773B98" w:rsidR="00E94C28" w:rsidRPr="00F65A8C" w:rsidRDefault="00E94C28" w:rsidP="00F65A8C">
      <w:pPr>
        <w:rPr>
          <w:rFonts w:cstheme="minorHAnsi"/>
          <w:sz w:val="28"/>
          <w:szCs w:val="28"/>
        </w:rPr>
      </w:pPr>
      <w:r w:rsidRPr="00F65A8C">
        <w:rPr>
          <w:rFonts w:eastAsia="HiddenHorzOCR" w:cstheme="minorHAnsi"/>
          <w:color w:val="151515"/>
          <w:sz w:val="28"/>
          <w:szCs w:val="28"/>
        </w:rPr>
        <w:t>Jabłonna, dnia 2</w:t>
      </w:r>
      <w:r w:rsidR="008C73D2" w:rsidRPr="00F65A8C">
        <w:rPr>
          <w:rFonts w:eastAsia="HiddenHorzOCR" w:cstheme="minorHAnsi"/>
          <w:color w:val="151515"/>
          <w:sz w:val="28"/>
          <w:szCs w:val="28"/>
        </w:rPr>
        <w:t>8</w:t>
      </w:r>
      <w:r w:rsidRPr="00F65A8C">
        <w:rPr>
          <w:rFonts w:eastAsia="HiddenHorzOCR" w:cstheme="minorHAnsi"/>
          <w:color w:val="151515"/>
          <w:sz w:val="28"/>
          <w:szCs w:val="28"/>
        </w:rPr>
        <w:t xml:space="preserve"> kwietnia</w:t>
      </w:r>
      <w:r w:rsidRPr="00F65A8C">
        <w:rPr>
          <w:rFonts w:cstheme="minorHAnsi"/>
          <w:color w:val="151515"/>
          <w:sz w:val="28"/>
          <w:szCs w:val="28"/>
        </w:rPr>
        <w:t xml:space="preserve"> 2021 r</w:t>
      </w:r>
      <w:r w:rsidR="00F65A8C">
        <w:rPr>
          <w:rFonts w:cstheme="minorHAnsi"/>
          <w:color w:val="151515"/>
          <w:sz w:val="28"/>
          <w:szCs w:val="28"/>
        </w:rPr>
        <w:t>oku</w:t>
      </w:r>
    </w:p>
    <w:p w14:paraId="3DEA9D35" w14:textId="77777777" w:rsidR="00E94C28" w:rsidRPr="00F65A8C" w:rsidRDefault="00E94C28" w:rsidP="00E94C28">
      <w:pPr>
        <w:rPr>
          <w:rFonts w:cstheme="minorHAnsi"/>
          <w:sz w:val="28"/>
          <w:szCs w:val="28"/>
        </w:rPr>
      </w:pPr>
    </w:p>
    <w:p w14:paraId="6C9DD776" w14:textId="77777777" w:rsidR="00E94C28" w:rsidRPr="00F65A8C" w:rsidRDefault="00E94C28" w:rsidP="00E94C28">
      <w:pPr>
        <w:rPr>
          <w:rFonts w:cstheme="minorHAnsi"/>
          <w:sz w:val="28"/>
          <w:szCs w:val="28"/>
        </w:rPr>
      </w:pPr>
    </w:p>
    <w:p w14:paraId="41E7B96A" w14:textId="77777777" w:rsidR="00E94C28" w:rsidRPr="00F65A8C" w:rsidRDefault="00E94C28">
      <w:pPr>
        <w:rPr>
          <w:rFonts w:cstheme="minorHAnsi"/>
          <w:sz w:val="28"/>
          <w:szCs w:val="28"/>
        </w:rPr>
      </w:pPr>
    </w:p>
    <w:sectPr w:rsidR="00E94C28" w:rsidRPr="00F6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28"/>
    <w:rsid w:val="008C73D2"/>
    <w:rsid w:val="00DE1EB9"/>
    <w:rsid w:val="00E94C28"/>
    <w:rsid w:val="00F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75BA"/>
  <w15:chartTrackingRefBased/>
  <w15:docId w15:val="{24E34523-0E69-4A32-97A4-34FDB93E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Makowska</dc:creator>
  <cp:keywords/>
  <dc:description/>
  <cp:lastModifiedBy>Agnieszka Makowska</cp:lastModifiedBy>
  <cp:revision>2</cp:revision>
  <cp:lastPrinted>2021-04-28T11:38:00Z</cp:lastPrinted>
  <dcterms:created xsi:type="dcterms:W3CDTF">2021-04-29T07:34:00Z</dcterms:created>
  <dcterms:modified xsi:type="dcterms:W3CDTF">2021-04-29T07:34:00Z</dcterms:modified>
</cp:coreProperties>
</file>